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80B" w:rsidRDefault="004C7314" w:rsidP="004C731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C7314">
        <w:rPr>
          <w:rFonts w:ascii="Times New Roman" w:hAnsi="Times New Roman" w:cs="Times New Roman"/>
          <w:b/>
          <w:sz w:val="28"/>
          <w:szCs w:val="28"/>
        </w:rPr>
        <w:t xml:space="preserve">Уважаемые </w:t>
      </w:r>
      <w:r>
        <w:rPr>
          <w:rFonts w:ascii="Times New Roman" w:hAnsi="Times New Roman" w:cs="Times New Roman"/>
          <w:b/>
          <w:sz w:val="28"/>
          <w:szCs w:val="28"/>
        </w:rPr>
        <w:t>жители СВАО</w:t>
      </w:r>
      <w:r w:rsidRPr="004C7314">
        <w:rPr>
          <w:rFonts w:ascii="Times New Roman" w:hAnsi="Times New Roman" w:cs="Times New Roman"/>
          <w:b/>
          <w:sz w:val="28"/>
          <w:szCs w:val="28"/>
        </w:rPr>
        <w:t xml:space="preserve">! </w:t>
      </w:r>
      <w:r>
        <w:rPr>
          <w:rFonts w:ascii="Times New Roman" w:hAnsi="Times New Roman" w:cs="Times New Roman"/>
          <w:b/>
          <w:sz w:val="28"/>
          <w:szCs w:val="28"/>
        </w:rPr>
        <w:t>Сотрудники МЧС убедительно просят</w:t>
      </w:r>
      <w:r w:rsidRPr="004C7314">
        <w:rPr>
          <w:rFonts w:ascii="Times New Roman" w:hAnsi="Times New Roman" w:cs="Times New Roman"/>
          <w:b/>
          <w:sz w:val="28"/>
          <w:szCs w:val="28"/>
        </w:rPr>
        <w:t xml:space="preserve"> вас быть острожными с огнем, соблюдать элементарные правила пожарной и личной безопасности!</w:t>
      </w:r>
    </w:p>
    <w:bookmarkEnd w:id="0"/>
    <w:p w:rsidR="004C7314" w:rsidRDefault="004C7314" w:rsidP="004C731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80B" w:rsidRPr="008B280B" w:rsidRDefault="008B280B" w:rsidP="008B280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B280B">
        <w:rPr>
          <w:rFonts w:ascii="Times New Roman" w:hAnsi="Times New Roman" w:cs="Times New Roman"/>
          <w:sz w:val="28"/>
          <w:szCs w:val="28"/>
        </w:rPr>
        <w:t>а территории Северо-восточного округа г. Москвы в настоящий момент наблюдается рост числа пожаров, а именно – 428 случаев, из них:</w:t>
      </w:r>
    </w:p>
    <w:p w:rsidR="008B280B" w:rsidRPr="008B280B" w:rsidRDefault="008B280B" w:rsidP="008B280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- на транспорте зарегистрировано – 35 пожаров;</w:t>
      </w:r>
    </w:p>
    <w:p w:rsidR="008B280B" w:rsidRPr="008B280B" w:rsidRDefault="008B280B" w:rsidP="008B280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- н</w:t>
      </w:r>
      <w:r w:rsidR="004C7314">
        <w:rPr>
          <w:rFonts w:ascii="Times New Roman" w:hAnsi="Times New Roman" w:cs="Times New Roman"/>
          <w:sz w:val="28"/>
          <w:szCs w:val="28"/>
        </w:rPr>
        <w:t>а прочих объектах – 152 пожара</w:t>
      </w:r>
      <w:r w:rsidRPr="008B280B">
        <w:rPr>
          <w:rFonts w:ascii="Times New Roman" w:hAnsi="Times New Roman" w:cs="Times New Roman"/>
          <w:sz w:val="28"/>
          <w:szCs w:val="28"/>
        </w:rPr>
        <w:t>;</w:t>
      </w:r>
    </w:p>
    <w:p w:rsidR="008B280B" w:rsidRDefault="008B280B" w:rsidP="008B280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- в жилых домах зарегистрировано – 241 пожар, из чего следует, что наибольшее количество пожаров происходит в жилом секторе 77,5% от общего количества пожаров.</w:t>
      </w:r>
    </w:p>
    <w:p w:rsidR="008B280B" w:rsidRPr="0008118B" w:rsidRDefault="00341383" w:rsidP="008B28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118B">
        <w:rPr>
          <w:rFonts w:ascii="Times New Roman" w:hAnsi="Times New Roman" w:cs="Times New Roman"/>
          <w:sz w:val="28"/>
          <w:szCs w:val="28"/>
        </w:rPr>
        <w:t xml:space="preserve">По статистике большинство пожаров происходит </w:t>
      </w:r>
      <w:r w:rsidR="0097188A" w:rsidRPr="0008118B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08118B">
        <w:rPr>
          <w:rFonts w:ascii="Times New Roman" w:hAnsi="Times New Roman" w:cs="Times New Roman"/>
          <w:sz w:val="28"/>
          <w:szCs w:val="28"/>
        </w:rPr>
        <w:t>в жилых домах. Причины их практически всегда одинаковы - обветшавшие коммуникации, неисправная электропроводка, курение в неположенных местах и оставленные без присмотра электроприборы. К сожалению люди далеко не всегда уделяют должное внимание правилам пожарной безопасности, что приводит к трагическим последствиям.</w:t>
      </w:r>
    </w:p>
    <w:p w:rsidR="0097188A" w:rsidRPr="0008118B" w:rsidRDefault="0097188A" w:rsidP="0008118B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118B">
        <w:rPr>
          <w:rFonts w:ascii="Times New Roman" w:hAnsi="Times New Roman" w:cs="Times New Roman"/>
          <w:b/>
          <w:bCs/>
          <w:sz w:val="28"/>
          <w:szCs w:val="28"/>
        </w:rPr>
        <w:t>ПРАВИЛА ПОЖАРНОЙ БЕЗОПАСНОСТИ В БЫТУ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Категорически запрещается включать в электросеть неисправные электроприборы. Не размещайте включенные электроприборы близко к сгораемым предметам и материалам.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Не допускайте одновременного включения в электросеть нескольких мощных потребителей электроэнергии, так как это может привести к перегрузке эл</w:t>
      </w:r>
      <w:r w:rsidR="008B280B" w:rsidRPr="008B280B">
        <w:rPr>
          <w:rFonts w:ascii="Times New Roman" w:hAnsi="Times New Roman" w:cs="Times New Roman"/>
          <w:sz w:val="28"/>
          <w:szCs w:val="28"/>
        </w:rPr>
        <w:t>е</w:t>
      </w:r>
      <w:r w:rsidRPr="008B280B">
        <w:rPr>
          <w:rFonts w:ascii="Times New Roman" w:hAnsi="Times New Roman" w:cs="Times New Roman"/>
          <w:sz w:val="28"/>
          <w:szCs w:val="28"/>
        </w:rPr>
        <w:t>ктросети.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Не следует заклеивать электропровода обоями, пользоваться ветхими эле</w:t>
      </w:r>
      <w:r w:rsidR="008B280B" w:rsidRPr="008B280B">
        <w:rPr>
          <w:rFonts w:ascii="Times New Roman" w:hAnsi="Times New Roman" w:cs="Times New Roman"/>
          <w:sz w:val="28"/>
          <w:szCs w:val="28"/>
        </w:rPr>
        <w:t>к</w:t>
      </w:r>
      <w:r w:rsidRPr="008B280B">
        <w:rPr>
          <w:rFonts w:ascii="Times New Roman" w:hAnsi="Times New Roman" w:cs="Times New Roman"/>
          <w:sz w:val="28"/>
          <w:szCs w:val="28"/>
        </w:rPr>
        <w:t>трическими удлинителями, так как н</w:t>
      </w:r>
      <w:r w:rsidR="008B280B" w:rsidRPr="008B280B">
        <w:rPr>
          <w:rFonts w:ascii="Times New Roman" w:hAnsi="Times New Roman" w:cs="Times New Roman"/>
          <w:sz w:val="28"/>
          <w:szCs w:val="28"/>
        </w:rPr>
        <w:t>а</w:t>
      </w:r>
      <w:r w:rsidRPr="008B280B">
        <w:rPr>
          <w:rFonts w:ascii="Times New Roman" w:hAnsi="Times New Roman" w:cs="Times New Roman"/>
          <w:sz w:val="28"/>
          <w:szCs w:val="28"/>
        </w:rPr>
        <w:t>рушение изоляции электропроводов может привести к короткому замыканию и последующему пожару.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Никогда не пользуйтесь неисправными (разбитыми или поврежденными) элетровыключателями, электрическими вилками, нельзя соединять электрические провода путем скручивания.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 xml:space="preserve">Серьезную опасность представляет использование нестандартных, самодельных предохранителей ("жучков"). </w:t>
      </w:r>
      <w:r w:rsidR="008B280B" w:rsidRPr="008B280B">
        <w:rPr>
          <w:rFonts w:ascii="Times New Roman" w:hAnsi="Times New Roman" w:cs="Times New Roman"/>
          <w:sz w:val="28"/>
          <w:szCs w:val="28"/>
        </w:rPr>
        <w:t>Электросеть</w:t>
      </w:r>
      <w:r w:rsidRPr="008B280B">
        <w:rPr>
          <w:rFonts w:ascii="Times New Roman" w:hAnsi="Times New Roman" w:cs="Times New Roman"/>
          <w:sz w:val="28"/>
          <w:szCs w:val="28"/>
        </w:rPr>
        <w:t xml:space="preserve"> от перегрузок и коротких замыканий должна быть защищена заводскими электрическими автоматами (предохранителями).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Регулярно проводите осмотр электропроводки в квартирах и к ее монтажу и ремонту привлекайте только квалифицированн</w:t>
      </w:r>
      <w:r w:rsidR="0008118B" w:rsidRPr="008B280B">
        <w:rPr>
          <w:rFonts w:ascii="Times New Roman" w:hAnsi="Times New Roman" w:cs="Times New Roman"/>
          <w:sz w:val="28"/>
          <w:szCs w:val="28"/>
        </w:rPr>
        <w:t>ых специалистов - электриков.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Уходя из квартиры или уезжая на какое-то время, обязательно отключайте все электроприборы.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lastRenderedPageBreak/>
        <w:t>Не забывайте, что применяемый в быту газ взрывоопасен, поэтому при пользовании газовыми приборами необходимо строго соблюдать правила пожарной безопасности и правила пользования газовыми приборами.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Никогда не оставляйте газовые приборы без присмотра. Над газовой плитой нельзя сушить белье, не следует наклоняться над газовой плитой при приготовлении пищи, чтобы избежать загорания одежды.</w:t>
      </w:r>
    </w:p>
    <w:p w:rsidR="0008118B" w:rsidRPr="008B280B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При наличии запаха газа в помещении нельзя зажигать спички, курить, применять открытый огонь. Необходимо сразу вызвать аварийную газовую службу.</w:t>
      </w:r>
    </w:p>
    <w:p w:rsidR="0097188A" w:rsidRDefault="0097188A" w:rsidP="008B280B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280B">
        <w:rPr>
          <w:rFonts w:ascii="Times New Roman" w:hAnsi="Times New Roman" w:cs="Times New Roman"/>
          <w:sz w:val="28"/>
          <w:szCs w:val="28"/>
        </w:rPr>
        <w:t>Не храните на балконах (лоджиях), в межквартирных и лифтовых холлах, в этажных коридорах сгораемые материалы и посторонние предметы, мебель.</w:t>
      </w:r>
    </w:p>
    <w:p w:rsidR="004C7314" w:rsidRDefault="004C7314" w:rsidP="004C731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7314">
        <w:rPr>
          <w:rFonts w:ascii="Times New Roman" w:hAnsi="Times New Roman" w:cs="Times New Roman"/>
          <w:sz w:val="28"/>
          <w:szCs w:val="28"/>
        </w:rPr>
        <w:t>Уважаемые граждане! Просим вас быть острожными с огнем, соблюдать элементарные правила пожарной и личной безопасности!</w:t>
      </w:r>
    </w:p>
    <w:p w:rsidR="004C7314" w:rsidRDefault="004C7314" w:rsidP="004C731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7314">
        <w:rPr>
          <w:rFonts w:ascii="Times New Roman" w:hAnsi="Times New Roman" w:cs="Times New Roman"/>
          <w:sz w:val="28"/>
          <w:szCs w:val="28"/>
        </w:rPr>
        <w:t>В случае возникновения чрезвычайной ситуации звоните по номеру «101».</w:t>
      </w:r>
    </w:p>
    <w:p w:rsidR="003F176C" w:rsidRPr="004C7314" w:rsidRDefault="003F176C" w:rsidP="004C731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5" o:title="IMG_9633"/>
          </v:shape>
        </w:pict>
      </w:r>
    </w:p>
    <w:p w:rsidR="004C7314" w:rsidRPr="004C7314" w:rsidRDefault="004C7314" w:rsidP="004C7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383" w:rsidRPr="0008118B" w:rsidRDefault="00341383" w:rsidP="0008118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41383" w:rsidRPr="00081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77EB"/>
    <w:multiLevelType w:val="hybridMultilevel"/>
    <w:tmpl w:val="9830DD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4260F84"/>
    <w:multiLevelType w:val="hybridMultilevel"/>
    <w:tmpl w:val="E2B61B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4E1E44"/>
    <w:multiLevelType w:val="hybridMultilevel"/>
    <w:tmpl w:val="C1EE46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D9"/>
    <w:rsid w:val="0008118B"/>
    <w:rsid w:val="00271AD9"/>
    <w:rsid w:val="0031620A"/>
    <w:rsid w:val="00341383"/>
    <w:rsid w:val="003F176C"/>
    <w:rsid w:val="004C7314"/>
    <w:rsid w:val="008B280B"/>
    <w:rsid w:val="0097188A"/>
    <w:rsid w:val="00D8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9374B"/>
  <w15:chartTrackingRefBased/>
  <w15:docId w15:val="{8CB06F67-567D-4693-8F74-678384F89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2021-06-29T09:10:00Z</dcterms:created>
  <dcterms:modified xsi:type="dcterms:W3CDTF">2021-06-30T07:43:00Z</dcterms:modified>
</cp:coreProperties>
</file>